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76019" w:rsidRPr="0088704B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976019" w:rsidRPr="0088704B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DC67E4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C67E4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DC67E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C67E4" w:rsidRPr="00512C1B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ร้อยละของบุคลากร สกอ. ได้รับการพัฒนาเป็นไปตามเป้าหมายของแผนพัฒนาบุคลากร สกอ.</w:t>
      </w:r>
      <w:r w:rsidR="00DC67E4" w:rsidRPr="00512C1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DC67E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C67E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C67E4" w:rsidRPr="00512C1B">
        <w:rPr>
          <w:rFonts w:ascii="TH SarabunPSK" w:hAnsi="TH SarabunPSK" w:cs="TH SarabunPSK"/>
          <w:b/>
          <w:bCs/>
          <w:sz w:val="30"/>
          <w:szCs w:val="30"/>
          <w:cs/>
        </w:rPr>
        <w:t>ประจำปีงบประมาณ 25</w:t>
      </w:r>
      <w:r w:rsidR="00DC67E4" w:rsidRPr="00512C1B">
        <w:rPr>
          <w:rFonts w:ascii="TH SarabunPSK" w:hAnsi="TH SarabunPSK" w:cs="TH SarabunPSK"/>
          <w:b/>
          <w:bCs/>
          <w:sz w:val="30"/>
          <w:szCs w:val="30"/>
        </w:rPr>
        <w:t>6</w:t>
      </w:r>
      <w:r w:rsidR="00DC67E4" w:rsidRPr="00512C1B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C67E4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DC67E4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976019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DC67E4">
        <w:rPr>
          <w:rFonts w:ascii="TH SarabunPSK" w:hAnsi="TH SarabunPSK" w:cs="TH SarabunPSK" w:hint="cs"/>
          <w:color w:val="000000"/>
          <w:sz w:val="30"/>
          <w:szCs w:val="30"/>
          <w:cs/>
        </w:rPr>
        <w:t>5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C67E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92798B" w:rsidRDefault="00DC67E4" w:rsidP="00DC67E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DC67E4" w:rsidRDefault="00DC67E4" w:rsidP="00DC67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DC67E4">
              <w:rPr>
                <w:rFonts w:ascii="TH SarabunPSK" w:hAnsi="TH SarabunPSK" w:cs="TH SarabunPSK"/>
                <w:sz w:val="30"/>
                <w:szCs w:val="30"/>
              </w:rPr>
              <w:t xml:space="preserve"> 80</w:t>
            </w:r>
          </w:p>
        </w:tc>
      </w:tr>
      <w:tr w:rsidR="00DC67E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92798B" w:rsidRDefault="00DC67E4" w:rsidP="00DC67E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DC67E4" w:rsidRDefault="00DC67E4" w:rsidP="00DC67E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85</w:t>
            </w:r>
          </w:p>
        </w:tc>
      </w:tr>
      <w:tr w:rsidR="00DC67E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92798B" w:rsidRDefault="00DC67E4" w:rsidP="00DC67E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DC67E4" w:rsidRDefault="00DC67E4" w:rsidP="00DC67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90</w:t>
            </w:r>
          </w:p>
        </w:tc>
      </w:tr>
      <w:tr w:rsidR="00DC67E4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92798B" w:rsidRDefault="00DC67E4" w:rsidP="00DC67E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DC67E4" w:rsidRDefault="00DC67E4" w:rsidP="00DC67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95</w:t>
            </w:r>
          </w:p>
        </w:tc>
      </w:tr>
      <w:tr w:rsidR="00DC67E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92798B" w:rsidRDefault="00DC67E4" w:rsidP="00DC67E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4" w:rsidRPr="00DC67E4" w:rsidRDefault="00DC67E4" w:rsidP="00DC67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100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DC67E4" w:rsidTr="00465674">
        <w:trPr>
          <w:trHeight w:val="418"/>
        </w:trPr>
        <w:tc>
          <w:tcPr>
            <w:tcW w:w="3710" w:type="dxa"/>
            <w:vAlign w:val="center"/>
          </w:tcPr>
          <w:p w:rsidR="00376665" w:rsidRPr="00DC67E4" w:rsidRDefault="00DC67E4" w:rsidP="009E18AE">
            <w:pPr>
              <w:spacing w:before="100" w:beforeAutospacing="1" w:after="100" w:afterAutospacing="1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C67E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ร้อยละของบุคลากร สกอ. ได้รับการพัฒนาเป็นไปตามเป้าหมาย</w:t>
            </w:r>
            <w:bookmarkStart w:id="0" w:name="_GoBack"/>
            <w:bookmarkEnd w:id="0"/>
            <w:r w:rsidRPr="00DC67E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ของแผนพัฒนาบุคลากร สกอ.</w:t>
            </w: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ประจำปีงบประมาณ 25</w:t>
            </w:r>
            <w:r w:rsidRPr="00DC67E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DC67E4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330" w:type="dxa"/>
          </w:tcPr>
          <w:p w:rsidR="00376665" w:rsidRPr="00DC67E4" w:rsidRDefault="00DC67E4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C67E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6" w:type="dxa"/>
          </w:tcPr>
          <w:p w:rsidR="00376665" w:rsidRPr="00DC67E4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DC67E4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DC67E4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62A" w:rsidRDefault="009F562A" w:rsidP="007C7324">
      <w:r>
        <w:separator/>
      </w:r>
    </w:p>
  </w:endnote>
  <w:endnote w:type="continuationSeparator" w:id="0">
    <w:p w:rsidR="009F562A" w:rsidRDefault="009F562A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62A" w:rsidRDefault="009F562A" w:rsidP="007C7324">
      <w:r>
        <w:separator/>
      </w:r>
    </w:p>
  </w:footnote>
  <w:footnote w:type="continuationSeparator" w:id="0">
    <w:p w:rsidR="009F562A" w:rsidRDefault="009F562A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760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7601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76019"/>
    <w:rsid w:val="009926AE"/>
    <w:rsid w:val="009E18AE"/>
    <w:rsid w:val="009E6CB7"/>
    <w:rsid w:val="009E7232"/>
    <w:rsid w:val="009F562A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C67E4"/>
    <w:rsid w:val="00DD56EA"/>
    <w:rsid w:val="00E473C4"/>
    <w:rsid w:val="00EA352E"/>
    <w:rsid w:val="00F31579"/>
    <w:rsid w:val="00F97B41"/>
    <w:rsid w:val="00FA729F"/>
    <w:rsid w:val="00FB4AD9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CDC5B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CEBFA-C359-469B-885C-DA9E227B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2018-12-28T08:14:00Z</dcterms:modified>
</cp:coreProperties>
</file>